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F6" w:rsidRPr="001B0D47" w:rsidRDefault="005575F6" w:rsidP="004F0973">
      <w:pPr>
        <w:rPr>
          <w:noProof/>
          <w:sz w:val="28"/>
          <w:szCs w:val="28"/>
          <w:lang w:eastAsia="ru-RU"/>
        </w:rPr>
      </w:pPr>
    </w:p>
    <w:p w:rsidR="005575F6" w:rsidRPr="001B0D47" w:rsidRDefault="005575F6" w:rsidP="005575F6">
      <w:pPr>
        <w:jc w:val="center"/>
        <w:rPr>
          <w:noProof/>
          <w:sz w:val="28"/>
          <w:szCs w:val="28"/>
          <w:lang w:eastAsia="ru-RU"/>
        </w:rPr>
      </w:pPr>
      <w:r w:rsidRPr="001B0D47">
        <w:rPr>
          <w:noProof/>
          <w:sz w:val="28"/>
          <w:szCs w:val="28"/>
          <w:lang w:eastAsia="ru-RU"/>
        </w:rPr>
        <w:t>ПЛАН  МЕРОПРИЯТИЙ КОНСУЛЬТАТИВНОГО ПУНКТ</w:t>
      </w:r>
      <w:r w:rsidR="00D13774" w:rsidRPr="001B0D47">
        <w:rPr>
          <w:noProof/>
          <w:sz w:val="28"/>
          <w:szCs w:val="28"/>
          <w:lang w:eastAsia="ru-RU"/>
        </w:rPr>
        <w:t>А</w:t>
      </w:r>
    </w:p>
    <w:p w:rsidR="005575F6" w:rsidRPr="001B0D47" w:rsidRDefault="00FF2F73" w:rsidP="00CB1C98">
      <w:pPr>
        <w:jc w:val="center"/>
        <w:rPr>
          <w:noProof/>
          <w:sz w:val="28"/>
          <w:szCs w:val="28"/>
          <w:lang w:eastAsia="ru-RU"/>
        </w:rPr>
      </w:pPr>
      <w:r w:rsidRPr="001B0D47">
        <w:rPr>
          <w:noProof/>
          <w:sz w:val="28"/>
          <w:szCs w:val="28"/>
          <w:lang w:eastAsia="ru-RU"/>
        </w:rPr>
        <w:t>на 20</w:t>
      </w:r>
      <w:r w:rsidR="00B459E5">
        <w:rPr>
          <w:noProof/>
          <w:sz w:val="28"/>
          <w:szCs w:val="28"/>
          <w:lang w:eastAsia="ru-RU"/>
        </w:rPr>
        <w:t>20</w:t>
      </w:r>
      <w:r w:rsidRPr="001B0D47">
        <w:rPr>
          <w:noProof/>
          <w:sz w:val="28"/>
          <w:szCs w:val="28"/>
          <w:lang w:eastAsia="ru-RU"/>
        </w:rPr>
        <w:t xml:space="preserve"> – 202</w:t>
      </w:r>
      <w:r w:rsidR="00B459E5">
        <w:rPr>
          <w:noProof/>
          <w:sz w:val="28"/>
          <w:szCs w:val="28"/>
          <w:lang w:eastAsia="ru-RU"/>
        </w:rPr>
        <w:t>1</w:t>
      </w:r>
      <w:r w:rsidR="00CB1C98" w:rsidRPr="001B0D47">
        <w:rPr>
          <w:noProof/>
          <w:sz w:val="28"/>
          <w:szCs w:val="28"/>
          <w:lang w:eastAsia="ru-RU"/>
        </w:rPr>
        <w:t xml:space="preserve"> года</w:t>
      </w:r>
    </w:p>
    <w:p w:rsidR="008776E8" w:rsidRPr="001B0D47" w:rsidRDefault="008776E8" w:rsidP="008776E8">
      <w:pPr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9151"/>
        <w:gridCol w:w="1904"/>
        <w:gridCol w:w="2955"/>
      </w:tblGrid>
      <w:tr w:rsidR="008776E8" w:rsidRPr="001B0D47" w:rsidTr="008776E8">
        <w:trPr>
          <w:gridAfter w:val="3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1425D6" w:rsidP="001425D6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№</w:t>
            </w:r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Темы консультаций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Как организовать коррекционную </w:t>
            </w:r>
            <w:hyperlink r:id="rId5" w:tooltip="Помощь детям" w:history="1">
              <w:r w:rsidRPr="001B0D47">
                <w:rPr>
                  <w:rFonts w:ascii="Helvetica" w:eastAsia="Times New Roman" w:hAnsi="Helvetica" w:cs="Helvetica"/>
                  <w:color w:val="743399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помощь детям</w:t>
              </w:r>
            </w:hyperlink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в условиях инклюзивного образования. Создание коррекционно-развивающей среды. Особеннос</w:t>
            </w:r>
            <w:r w:rsidR="00A210EF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ти развития детей с речевыми </w:t>
            </w: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нарушениями.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1425D6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8776E8" w:rsidRPr="001B0D47" w:rsidRDefault="00C9102D" w:rsidP="008776E8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Учитель</w:t>
            </w:r>
            <w:r w:rsidRPr="001B0D47">
              <w:rPr>
                <w:rFonts w:ascii="Helvetica" w:eastAsia="Times New Roman" w:hAnsi="Helvetica" w:cs="Helvetica"/>
                <w:color w:val="743399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-логопед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C9102D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Как работать с родителями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D13774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Педагог-псих</w:t>
            </w:r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олог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213FD9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Логопедическая работа с детьми с особыми образовательными потребностями.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D13774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Учитель – логопед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213FD9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Виды коррекционной помощи. Игры и упражнения для развития </w:t>
            </w:r>
            <w:r w:rsidR="00B4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памяти у дет</w:t>
            </w: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ей.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D13774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Педагог-псих</w:t>
            </w:r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олог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C9102D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02D" w:rsidRPr="001B0D47" w:rsidTr="00CA0B4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213FD9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Виды тренировочных игр и упражнений для артикуляционного аппарата. Речевые нагрузки.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02D" w:rsidRPr="001B0D47" w:rsidRDefault="00A210EF">
            <w:pPr>
              <w:rPr>
                <w:sz w:val="28"/>
                <w:szCs w:val="28"/>
              </w:rPr>
            </w:pPr>
            <w:r w:rsidRPr="001B0D47">
              <w:rPr>
                <w:sz w:val="28"/>
                <w:szCs w:val="28"/>
              </w:rPr>
              <w:t>Январь</w:t>
            </w:r>
          </w:p>
          <w:p w:rsidR="00A210EF" w:rsidRPr="001B0D47" w:rsidRDefault="00A210E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C9102D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7411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Компенсация речевой </w:t>
            </w:r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недостаточности. Игры и упражнения для развития сохранных анализаторов.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7411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7411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Игры и упражнения для развития ориентировки в пространстве.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C9102D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сих</w:t>
            </w:r>
            <w:r w:rsidR="008776E8"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олог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7411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Развитие интеллектуальных способностей.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7411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Здоровьесберегающие технологии в работе с детьми с ОВЗ в разных </w:t>
            </w:r>
            <w:hyperlink r:id="rId6" w:tooltip="Виды деятельности" w:history="1">
              <w:r w:rsidRPr="001B0D47">
                <w:rPr>
                  <w:rFonts w:ascii="Helvetica" w:eastAsia="Times New Roman" w:hAnsi="Helvetica" w:cs="Helvetica"/>
                  <w:color w:val="743399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видах деятельности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A210EF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D13774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1B0D4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Руководитель по физической культуре</w:t>
            </w:r>
          </w:p>
        </w:tc>
      </w:tr>
      <w:tr w:rsidR="00C9102D" w:rsidRPr="001B0D47" w:rsidTr="008776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213FD9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776E8" w:rsidRPr="001B0D47" w:rsidRDefault="008776E8" w:rsidP="008776E8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76E8" w:rsidRPr="001B0D47" w:rsidRDefault="008776E8" w:rsidP="0087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E8" w:rsidRPr="001B0D47" w:rsidRDefault="008776E8" w:rsidP="008776E8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Состав участников:</w:t>
      </w:r>
    </w:p>
    <w:p w:rsidR="008776E8" w:rsidRPr="001B0D47" w:rsidRDefault="008776E8" w:rsidP="008776E8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Руководитель</w:t>
      </w:r>
      <w:r w:rsidR="00213FD9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консультативного пункта – Педагог-психолог Булова Р.В. МДОБУ № 14«Тополек</w:t>
      </w:r>
      <w:r w:rsidR="001425D6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»,с</w:t>
      </w:r>
      <w:proofErr w:type="gramStart"/>
      <w:r w:rsidR="001425D6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.У</w:t>
      </w:r>
      <w:proofErr w:type="gramEnd"/>
      <w:r w:rsidR="001425D6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сть-Яруль.</w:t>
      </w:r>
    </w:p>
    <w:p w:rsidR="008776E8" w:rsidRPr="001B0D47" w:rsidRDefault="008776E8" w:rsidP="008776E8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        Ответственные</w:t>
      </w:r>
      <w:proofErr w:type="gramStart"/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:;</w:t>
      </w:r>
      <w:proofErr w:type="gramEnd"/>
    </w:p>
    <w:p w:rsidR="008776E8" w:rsidRPr="001B0D47" w:rsidRDefault="00A27411" w:rsidP="008776E8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Учитель</w:t>
      </w:r>
      <w:r w:rsidR="00D13774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– логопед-  Василевская Н.</w:t>
      </w:r>
      <w:proofErr w:type="gramStart"/>
      <w:r w:rsidR="00D13774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</w:t>
      </w:r>
      <w:proofErr w:type="gramEnd"/>
    </w:p>
    <w:p w:rsidR="008776E8" w:rsidRPr="001B0D47" w:rsidRDefault="00A27411" w:rsidP="008776E8">
      <w:p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</w:t>
      </w:r>
      <w:r w:rsidR="00D13774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узыкальный руководитель – Ярова В.</w:t>
      </w:r>
      <w:proofErr w:type="gramStart"/>
      <w:r w:rsidR="00D13774"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</w:t>
      </w:r>
      <w:proofErr w:type="gramEnd"/>
    </w:p>
    <w:p w:rsidR="00930D5F" w:rsidRPr="001B0D47" w:rsidRDefault="00D13774" w:rsidP="00D13774">
      <w:pPr>
        <w:shd w:val="clear" w:color="auto" w:fill="FFFFFF"/>
        <w:spacing w:after="0" w:line="456" w:lineRule="atLeast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Педагог психолог-Булова Р.</w:t>
      </w:r>
      <w:proofErr w:type="gramStart"/>
      <w:r w:rsidRPr="001B0D4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</w:t>
      </w:r>
      <w:proofErr w:type="gramEnd"/>
    </w:p>
    <w:p w:rsidR="00930D5F" w:rsidRPr="001B0D47" w:rsidRDefault="00930D5F" w:rsidP="005575F6">
      <w:pPr>
        <w:rPr>
          <w:noProof/>
          <w:sz w:val="28"/>
          <w:szCs w:val="28"/>
          <w:lang w:eastAsia="ru-RU"/>
        </w:rPr>
      </w:pPr>
    </w:p>
    <w:p w:rsidR="00D86E9A" w:rsidRPr="001425D6" w:rsidRDefault="00D86E9A">
      <w:pPr>
        <w:rPr>
          <w:noProof/>
          <w:sz w:val="28"/>
          <w:szCs w:val="28"/>
          <w:lang w:eastAsia="ru-RU"/>
        </w:rPr>
      </w:pPr>
    </w:p>
    <w:sectPr w:rsidR="00D86E9A" w:rsidRPr="001425D6" w:rsidSect="00F91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52"/>
    <w:rsid w:val="00015D8B"/>
    <w:rsid w:val="00043D9F"/>
    <w:rsid w:val="000D4C5F"/>
    <w:rsid w:val="0010343B"/>
    <w:rsid w:val="001425D6"/>
    <w:rsid w:val="001B0D47"/>
    <w:rsid w:val="001E6952"/>
    <w:rsid w:val="00213FD9"/>
    <w:rsid w:val="002A238A"/>
    <w:rsid w:val="0032275B"/>
    <w:rsid w:val="004B6D44"/>
    <w:rsid w:val="004D50C3"/>
    <w:rsid w:val="004F0973"/>
    <w:rsid w:val="005575F6"/>
    <w:rsid w:val="00580D34"/>
    <w:rsid w:val="005B21D9"/>
    <w:rsid w:val="007D7CAB"/>
    <w:rsid w:val="00866FDB"/>
    <w:rsid w:val="008776E8"/>
    <w:rsid w:val="008F01CA"/>
    <w:rsid w:val="00930D5F"/>
    <w:rsid w:val="00932178"/>
    <w:rsid w:val="00A210EF"/>
    <w:rsid w:val="00A27411"/>
    <w:rsid w:val="00A57F6E"/>
    <w:rsid w:val="00B459E5"/>
    <w:rsid w:val="00C202D0"/>
    <w:rsid w:val="00C9102D"/>
    <w:rsid w:val="00CB1C98"/>
    <w:rsid w:val="00CB75FE"/>
    <w:rsid w:val="00D13774"/>
    <w:rsid w:val="00D86E9A"/>
    <w:rsid w:val="00F31A02"/>
    <w:rsid w:val="00F52F2D"/>
    <w:rsid w:val="00F91060"/>
    <w:rsid w:val="00FA34FF"/>
    <w:rsid w:val="00FF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B"/>
  </w:style>
  <w:style w:type="paragraph" w:styleId="1">
    <w:name w:val="heading 1"/>
    <w:basedOn w:val="a"/>
    <w:link w:val="10"/>
    <w:uiPriority w:val="9"/>
    <w:qFormat/>
    <w:rsid w:val="0087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75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7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7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76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76E8"/>
  </w:style>
  <w:style w:type="paragraph" w:customStyle="1" w:styleId="la-93-rcknmcpptela-mediadesc">
    <w:name w:val="la-93-rcknmcpptela-media__desc"/>
    <w:basedOn w:val="a"/>
    <w:rsid w:val="0087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75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7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7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76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76E8"/>
  </w:style>
  <w:style w:type="paragraph" w:customStyle="1" w:styleId="la-93-rcknmcpptela-mediadesc">
    <w:name w:val="la-93-rcknmcpptela-media__desc"/>
    <w:basedOn w:val="a"/>
    <w:rsid w:val="0087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idi_deyatelmznosti/" TargetMode="External"/><Relationship Id="rId5" Type="http://schemas.openxmlformats.org/officeDocument/2006/relationships/hyperlink" Target="http://www.pandia.ru/text/category/pomoshmz_detya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88D5-7146-4777-8A4F-D350CC42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 дс</cp:lastModifiedBy>
  <cp:revision>3</cp:revision>
  <cp:lastPrinted>2020-03-03T06:47:00Z</cp:lastPrinted>
  <dcterms:created xsi:type="dcterms:W3CDTF">2021-03-11T04:42:00Z</dcterms:created>
  <dcterms:modified xsi:type="dcterms:W3CDTF">2021-03-11T04:44:00Z</dcterms:modified>
</cp:coreProperties>
</file>