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395" w:rsidRDefault="006C7490" w:rsidP="006C749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Theme="minorHAnsi" w:hAnsi="Times New Roman" w:cs="Times New Roman"/>
          <w:noProof/>
        </w:rPr>
        <w:drawing>
          <wp:inline distT="0" distB="0" distL="0" distR="0">
            <wp:extent cx="6419066" cy="9198429"/>
            <wp:effectExtent l="0" t="0" r="0" b="0"/>
            <wp:docPr id="1" name="Рисунок 1" descr="J:\профстандарт\наши документы\2019-12-12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профстандарт\наши документы\2019-12-12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141" cy="9198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3F7395">
        <w:rPr>
          <w:rFonts w:ascii="Times New Roman" w:hAnsi="Times New Roman" w:cs="Times New Roman"/>
          <w:sz w:val="28"/>
          <w:szCs w:val="28"/>
        </w:rPr>
        <w:lastRenderedPageBreak/>
        <w:t>1. Общие положения</w:t>
      </w:r>
    </w:p>
    <w:p w:rsidR="006C0240" w:rsidRDefault="006C0240" w:rsidP="00E92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395" w:rsidRDefault="003F7395" w:rsidP="00E92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F7395" w:rsidRDefault="003F7395" w:rsidP="00E92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об образовании от 21.12.2012г.;</w:t>
      </w:r>
    </w:p>
    <w:p w:rsidR="003F7395" w:rsidRDefault="003F7395" w:rsidP="00E92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государственным стандартом дошкольного образования;</w:t>
      </w:r>
    </w:p>
    <w:p w:rsidR="003F7395" w:rsidRDefault="003F7395" w:rsidP="00E92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Уставом;</w:t>
      </w:r>
    </w:p>
    <w:p w:rsidR="003F7395" w:rsidRDefault="003F7395" w:rsidP="00E92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Программой развития образовательной организации.</w:t>
      </w:r>
    </w:p>
    <w:p w:rsidR="003F7395" w:rsidRDefault="003F7395" w:rsidP="00E92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индивидуальная образовательная программа (далее ИОП) – нормативный документ, определяющий личностно значимые задачи собственного образования педагога, пути и сроки реализации поставленных задач, а также форму и место предъявления результата.</w:t>
      </w:r>
    </w:p>
    <w:p w:rsidR="003F7395" w:rsidRDefault="003F7395" w:rsidP="00E92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ИОП является средством обеспечения</w:t>
      </w:r>
      <w:r w:rsidR="00186C30">
        <w:rPr>
          <w:rFonts w:ascii="Times New Roman" w:hAnsi="Times New Roman" w:cs="Times New Roman"/>
          <w:sz w:val="28"/>
          <w:szCs w:val="28"/>
        </w:rPr>
        <w:t xml:space="preserve"> непрерывного самообразования педагогов и повышения их профессионального уровня.</w:t>
      </w:r>
    </w:p>
    <w:p w:rsidR="00186C30" w:rsidRDefault="00186C30" w:rsidP="00E92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ИОП – это моделирование педагогом предстоящей деятельности по поводу собственного образования и представления педагога о:</w:t>
      </w:r>
    </w:p>
    <w:p w:rsidR="00186C30" w:rsidRDefault="00186C30" w:rsidP="00E92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задачах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содержании образования (информации, знаниях, способах работы);</w:t>
      </w:r>
    </w:p>
    <w:p w:rsidR="00186C30" w:rsidRDefault="00186C30" w:rsidP="00E92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последовательности и действиях (в том числе совместно с другими педагогами) по освоению образовательных задач;</w:t>
      </w:r>
    </w:p>
    <w:p w:rsidR="00186C30" w:rsidRDefault="00186C30" w:rsidP="00E92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времени, которое планируется затратить;</w:t>
      </w:r>
    </w:p>
    <w:p w:rsidR="00186C30" w:rsidRDefault="00186C30" w:rsidP="00E92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-форме предъявления результата.</w:t>
      </w:r>
    </w:p>
    <w:p w:rsidR="00186C30" w:rsidRDefault="00186C30" w:rsidP="00E92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Наличие ИОП обязательно у каждого педагога.</w:t>
      </w:r>
    </w:p>
    <w:p w:rsidR="00186C30" w:rsidRDefault="00186C30" w:rsidP="00E92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Итоги реализации ИОП по решению педагогического совета могут являться показателем для аттестации педагога на квалификационную категорию, для определения стимулирующих выплат и других способов поощрения.</w:t>
      </w:r>
    </w:p>
    <w:p w:rsidR="006C0240" w:rsidRDefault="006C0240" w:rsidP="00E92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C30" w:rsidRDefault="00186C30" w:rsidP="00E92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Требования к содержанию ИОП.</w:t>
      </w:r>
    </w:p>
    <w:p w:rsidR="006C0240" w:rsidRDefault="006C0240" w:rsidP="00E92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C30" w:rsidRDefault="00186C30" w:rsidP="00E92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ИОП имеет следующее обязательное содержание:</w:t>
      </w:r>
    </w:p>
    <w:p w:rsidR="00186C30" w:rsidRDefault="00186C30" w:rsidP="00E92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конкретная образовательная задача</w:t>
      </w:r>
      <w:r w:rsidR="004E0827">
        <w:rPr>
          <w:rFonts w:ascii="Times New Roman" w:hAnsi="Times New Roman" w:cs="Times New Roman"/>
          <w:sz w:val="28"/>
          <w:szCs w:val="28"/>
        </w:rPr>
        <w:t>;</w:t>
      </w:r>
    </w:p>
    <w:p w:rsidR="004E0827" w:rsidRDefault="004E0827" w:rsidP="00E92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программа (шаги) деятельности по реализации образовательной задачи;</w:t>
      </w:r>
    </w:p>
    <w:p w:rsidR="004E0827" w:rsidRDefault="004E0827" w:rsidP="00E92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сроки реализации каждого шага программы;</w:t>
      </w:r>
    </w:p>
    <w:p w:rsidR="004E0827" w:rsidRDefault="004E0827" w:rsidP="00E92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форма представления результата.</w:t>
      </w:r>
    </w:p>
    <w:p w:rsidR="004E0827" w:rsidRDefault="004E0827" w:rsidP="00E92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В ИОП всегда определяется только одна образовательная задача, после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которой педагог определяет новую.</w:t>
      </w:r>
    </w:p>
    <w:p w:rsidR="004E0827" w:rsidRDefault="004E0827" w:rsidP="00E92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ИОП педагогов могут отличаться не только образовательными задачами, но и формами, способами изучения учебного материала, последовательностью его прохождения, выбором «коллег-преподавателей».</w:t>
      </w:r>
    </w:p>
    <w:p w:rsidR="006C0240" w:rsidRDefault="006C0240" w:rsidP="00E92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827" w:rsidRDefault="004E0827" w:rsidP="00E92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Организация деятельности по составлению и реализации ИОП педагогов.</w:t>
      </w:r>
    </w:p>
    <w:p w:rsidR="006C0240" w:rsidRDefault="006C0240" w:rsidP="00E92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827" w:rsidRDefault="004E0827" w:rsidP="00E92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Участниками административного процесса планирования, организации и осуществления контроля работы педагогов образовательного учреждения над ИОП являются заведующий ДОУ и старший воспитатель.</w:t>
      </w:r>
    </w:p>
    <w:p w:rsidR="004E0827" w:rsidRDefault="004E0827" w:rsidP="00E92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 Старший воспитатель обеспечивает</w:t>
      </w:r>
      <w:r w:rsidR="00442176">
        <w:rPr>
          <w:rFonts w:ascii="Times New Roman" w:hAnsi="Times New Roman" w:cs="Times New Roman"/>
          <w:sz w:val="28"/>
          <w:szCs w:val="28"/>
        </w:rPr>
        <w:t xml:space="preserve"> организацию работы в группах по созданию ИОП</w:t>
      </w:r>
      <w:r w:rsidR="00E922EB">
        <w:rPr>
          <w:rFonts w:ascii="Times New Roman" w:hAnsi="Times New Roman" w:cs="Times New Roman"/>
          <w:sz w:val="28"/>
          <w:szCs w:val="28"/>
        </w:rPr>
        <w:t xml:space="preserve"> каждым педагогом: создание рефлексивных ситуаций, определение возможностей и потребностей педагогов, постановка образовательной задачи, оказание помощи и планирование шагов по ее реализации, организует работу в группах по созданию ИОП.</w:t>
      </w:r>
    </w:p>
    <w:p w:rsidR="00E922EB" w:rsidRDefault="00E922EB" w:rsidP="00E92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Заведующий ДОУ обеспечивает образовательное пространство для реализации образовательных задач педагогов, создает места для предъявления педагогами результатов ИОП.</w:t>
      </w:r>
    </w:p>
    <w:p w:rsidR="006C0240" w:rsidRDefault="006C0240" w:rsidP="00E92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2EB" w:rsidRDefault="00E922EB" w:rsidP="00E92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Порядок и содержание деятельности педагогов по составлению и реализации ИОП.</w:t>
      </w:r>
    </w:p>
    <w:p w:rsidR="006C0240" w:rsidRDefault="006C0240" w:rsidP="00E92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2EB" w:rsidRDefault="00E922EB" w:rsidP="00E92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Педагоги восстанавливают реальную практику, выявляют достижения, проблемы в деятельности каждого и их основания, соотносят собственную деятельность с актуальными качествами и за счет понимают и оформляют собственные образовательные задачи.</w:t>
      </w:r>
    </w:p>
    <w:p w:rsidR="00E922EB" w:rsidRDefault="00E2198B" w:rsidP="00E92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При определении образовательной задачи учитывается ее актуальность </w:t>
      </w:r>
      <w:r w:rsidR="00F05E09">
        <w:rPr>
          <w:rFonts w:ascii="Times New Roman" w:hAnsi="Times New Roman" w:cs="Times New Roman"/>
          <w:sz w:val="28"/>
          <w:szCs w:val="28"/>
        </w:rPr>
        <w:t>для практики педагога, взаимосвязь образовательной задачи с деятельностью ближайшего периода и с единой методической темой ДОУ.</w:t>
      </w:r>
    </w:p>
    <w:p w:rsidR="00F05E09" w:rsidRDefault="00F05E09" w:rsidP="00E92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Воспитатели организуют работу в группе по алгоритму для составления ИОП.</w:t>
      </w:r>
    </w:p>
    <w:p w:rsidR="00F05E09" w:rsidRDefault="00F05E09" w:rsidP="00E92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Педагог определяет реальные сроки реализации ИОП и форму представления результата.</w:t>
      </w:r>
    </w:p>
    <w:p w:rsidR="00F05E09" w:rsidRDefault="00F05E09" w:rsidP="00E92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В зависимости от обширности выбранной темы педагог может работать над ней от одного года до пяти лет.</w:t>
      </w:r>
    </w:p>
    <w:p w:rsidR="00F05E09" w:rsidRDefault="00F05E09" w:rsidP="00E92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ИОП педагогов.</w:t>
      </w:r>
    </w:p>
    <w:p w:rsidR="00F05E09" w:rsidRDefault="00F05E09" w:rsidP="00E92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Педагоги представляют копии ИОП заведующей ДОУ.</w:t>
      </w:r>
    </w:p>
    <w:p w:rsidR="00F05E09" w:rsidRDefault="00F05E09" w:rsidP="00E92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Заведующий оказывает методическую помощь педагогам в реализации образовательных задач.</w:t>
      </w:r>
    </w:p>
    <w:p w:rsidR="00F05E09" w:rsidRDefault="00F05E09" w:rsidP="00E92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Заведующий составляет табло регистрации индивидуальных образовательных задач и возможностей педагогов, координирует работу по ИОП, контролирует сроки реализации задач, создает места для итогового предъявления результатов ИОП.</w:t>
      </w:r>
    </w:p>
    <w:p w:rsidR="00F05E09" w:rsidRPr="003F7395" w:rsidRDefault="00F05E09" w:rsidP="00E92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5.4.В плане методической работы образовательной организации отражаются организационные мероприятия, обеспечивающие</w:t>
      </w:r>
      <w:r w:rsidR="006C0240">
        <w:rPr>
          <w:rFonts w:ascii="Times New Roman" w:hAnsi="Times New Roman" w:cs="Times New Roman"/>
          <w:sz w:val="28"/>
          <w:szCs w:val="28"/>
        </w:rPr>
        <w:t xml:space="preserve"> представление результатов работы по выбранной образовательной задаче (в форме презентации, семинара, методического пособия, раздаточного материала и т.д.) и определения новой образовательной задачи.</w:t>
      </w:r>
    </w:p>
    <w:sectPr w:rsidR="00F05E09" w:rsidRPr="003F7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7395"/>
    <w:rsid w:val="00186C30"/>
    <w:rsid w:val="003F7395"/>
    <w:rsid w:val="00442176"/>
    <w:rsid w:val="004E0827"/>
    <w:rsid w:val="006C0240"/>
    <w:rsid w:val="006C7490"/>
    <w:rsid w:val="00847E9D"/>
    <w:rsid w:val="00E2198B"/>
    <w:rsid w:val="00E922EB"/>
    <w:rsid w:val="00F0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39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7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74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яруль дс</dc:creator>
  <cp:keywords/>
  <dc:description/>
  <cp:lastModifiedBy>Детский сад</cp:lastModifiedBy>
  <cp:revision>5</cp:revision>
  <cp:lastPrinted>2019-12-12T01:47:00Z</cp:lastPrinted>
  <dcterms:created xsi:type="dcterms:W3CDTF">2019-12-12T00:53:00Z</dcterms:created>
  <dcterms:modified xsi:type="dcterms:W3CDTF">2019-12-12T01:48:00Z</dcterms:modified>
</cp:coreProperties>
</file>