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5A" w:rsidRPr="00BA045A" w:rsidRDefault="00786549" w:rsidP="00BA0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23897"/>
            <wp:effectExtent l="0" t="0" r="6350" b="1270"/>
            <wp:docPr id="2" name="Рисунок 2" descr="J:\профстандарт\наши документы\т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рофстандарт\наши документы\т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4820"/>
        <w:gridCol w:w="1985"/>
        <w:gridCol w:w="1559"/>
      </w:tblGrid>
      <w:tr w:rsidR="00BA045A" w:rsidRPr="00BA045A" w:rsidTr="00023A10">
        <w:trPr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A045A" w:rsidRPr="00BA045A" w:rsidTr="00023A10">
        <w:trPr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045A" w:rsidRPr="00BA045A" w:rsidTr="00023A10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45A" w:rsidRPr="00BA045A" w:rsidRDefault="00BA045A" w:rsidP="00BA04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BA045A" w:rsidRPr="00BA045A" w:rsidTr="00023A10">
        <w:trPr>
          <w:trHeight w:val="239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Приказ об утверждении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537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12.</w:t>
            </w:r>
            <w:r w:rsidR="00BA045A" w:rsidRPr="00BA04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A045A" w:rsidRPr="00BA045A" w:rsidTr="00023A10">
        <w:trPr>
          <w:trHeight w:val="2311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 w:rsidP="00BA04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ознакомления педагогических работников с содержанием профессионального стандарта «Педагог»:</w:t>
            </w:r>
          </w:p>
          <w:p w:rsidR="00BA045A" w:rsidRPr="00BA045A" w:rsidRDefault="00BA045A" w:rsidP="00BA045A">
            <w:pPr>
              <w:pStyle w:val="a4"/>
              <w:numPr>
                <w:ilvl w:val="0"/>
                <w:numId w:val="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на педагогических, методических советах (объединениях),  совещаниях при  руководителе ДОУ; </w:t>
            </w:r>
          </w:p>
          <w:p w:rsidR="00BA045A" w:rsidRPr="00BA045A" w:rsidRDefault="00BA045A" w:rsidP="00BA045A">
            <w:pPr>
              <w:pStyle w:val="a4"/>
              <w:numPr>
                <w:ilvl w:val="0"/>
                <w:numId w:val="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стендах, сайте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Протоколы педагогических советов, методических советов (объединений), совещаний при  руководителе ДОУ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с материалами </w:t>
            </w:r>
            <w:proofErr w:type="spellStart"/>
            <w:r w:rsidRPr="00BA045A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A045A">
              <w:rPr>
                <w:rFonts w:ascii="Times New Roman" w:hAnsi="Times New Roman"/>
                <w:sz w:val="24"/>
                <w:szCs w:val="24"/>
              </w:rPr>
              <w:t>. Обновление сайта ДОУ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«Документы». Создание  подрубрики «</w:t>
            </w:r>
            <w:proofErr w:type="spellStart"/>
            <w:r w:rsidRPr="00BA045A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5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12.</w:t>
            </w:r>
            <w:r w:rsidRPr="00BA045A">
              <w:rPr>
                <w:rFonts w:ascii="Times New Roman" w:hAnsi="Times New Roman"/>
                <w:sz w:val="24"/>
                <w:szCs w:val="24"/>
              </w:rPr>
              <w:t>2018</w:t>
            </w:r>
            <w:r w:rsidR="00BA045A" w:rsidRPr="00BA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45A" w:rsidRPr="00BA045A" w:rsidTr="00023A10">
        <w:trPr>
          <w:trHeight w:val="12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локальных нормативных актов ДОУ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Новые редакции документов: 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трудовой договор, 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В течение периода внедрения</w:t>
            </w:r>
          </w:p>
        </w:tc>
      </w:tr>
      <w:tr w:rsidR="00BA045A" w:rsidRPr="00BA045A" w:rsidTr="00023A10">
        <w:trPr>
          <w:trHeight w:val="471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порядке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проведения внутренней системы оценки качества образования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Наличие Положения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 образования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537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12.</w:t>
            </w:r>
            <w:r w:rsidRPr="00BA045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A045A" w:rsidRPr="00BA045A" w:rsidTr="00023A10">
        <w:trPr>
          <w:trHeight w:val="1032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ДОУ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45A" w:rsidRPr="00BA045A" w:rsidTr="00023A10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45A" w:rsidRPr="00BA045A" w:rsidRDefault="00BA045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2.Определение соответствия</w:t>
            </w:r>
            <w:r w:rsidRPr="00BA045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t>профессионального уровня педагогических работников ДОУ требованиям стандарта</w:t>
            </w:r>
          </w:p>
        </w:tc>
      </w:tr>
      <w:tr w:rsidR="00BA045A" w:rsidRPr="00BA045A" w:rsidTr="00023A10">
        <w:trPr>
          <w:trHeight w:val="245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pStyle w:val="a4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Анализ затруднений педагогов на заседаниях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совета (объединения), определение возможности их преодоления на уровне ДОУ</w:t>
            </w:r>
          </w:p>
          <w:p w:rsidR="00BA045A" w:rsidRPr="00BA045A" w:rsidRDefault="00BA045A">
            <w:pPr>
              <w:pStyle w:val="a4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Типологизация</w:t>
            </w:r>
            <w:proofErr w:type="spellEnd"/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выявленных проблем по </w:t>
            </w: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самооценки педагогов,  внутреннего аудита, р</w:t>
            </w:r>
            <w:r w:rsidRPr="00BA045A">
              <w:rPr>
                <w:rFonts w:ascii="Times New Roman" w:hAnsi="Times New Roman"/>
                <w:sz w:val="24"/>
                <w:szCs w:val="24"/>
              </w:rPr>
              <w:t>езультатов контроля, внутренней системы оценки качества образования.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SWOT-анализа, направленного на определение возможностей решения выявленных проблем за счет внутренних ресурсов ДОУ и возможностей внешней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BA045A" w:rsidRPr="00BA045A" w:rsidTr="00023A10">
        <w:trPr>
          <w:trHeight w:val="1327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предложений по совершенствованию работы методической службы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Изменения в локальных актах, регламентирующих деятельность методической службы ДОУ.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реализации программы работы методической службы ДОУ, планов постоянно-действующих семинаров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A045A" w:rsidRPr="00BA045A" w:rsidTr="00023A10">
        <w:trPr>
          <w:trHeight w:val="866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Составление дифференцированной программы профессионального развития педагогов ДОУ на основе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оценки уровня соответствия профессиональных компетенций педагога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Установление уровня соответствия компетенции педагога содержанию трудовых функций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45A" w:rsidRPr="00BA045A" w:rsidTr="00023A10">
        <w:trPr>
          <w:trHeight w:val="245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tabs>
                <w:tab w:val="left" w:pos="8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заседания педагогического совета ДОУ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</w:tc>
      </w:tr>
      <w:tr w:rsidR="00BA045A" w:rsidRPr="00BA045A" w:rsidTr="00023A10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45A" w:rsidRPr="00BA045A" w:rsidRDefault="00BA045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3.Повышение квалификации  педагогических работников ДОУ 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реализации программ повышения квалификации педагогических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Локальные 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A045A" w:rsidRPr="00BA045A" w:rsidTr="00023A10"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4.Аттестация педагогических работников ДОУ (наименование по уставу)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Корректировка локальных актов, устанавливающих порядок создания и деятельности аттестационной комиссии ДОУ 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педагогических работников ДОУ  по вопросам аттестации с учетом требований профессионального стандарта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A045A" w:rsidRPr="00BA045A" w:rsidTr="00023A10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Составление плана аттестации педагогических работников МБДОУ  (мониторинг)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План аттестации педагогических работников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965837" w:rsidRDefault="00BA045A" w:rsidP="00965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до декабря 2016</w:t>
            </w:r>
          </w:p>
        </w:tc>
      </w:tr>
    </w:tbl>
    <w:p w:rsidR="00BA045A" w:rsidRPr="00BA045A" w:rsidRDefault="00BA045A" w:rsidP="00BA04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A045A" w:rsidRPr="00965837" w:rsidRDefault="00BA045A" w:rsidP="00965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5837">
        <w:rPr>
          <w:rFonts w:ascii="Times New Roman" w:hAnsi="Times New Roman"/>
          <w:sz w:val="24"/>
          <w:szCs w:val="24"/>
        </w:rPr>
        <w:t>2 этап:  Внедрение профессионального ст</w:t>
      </w:r>
      <w:r w:rsidR="00537497">
        <w:rPr>
          <w:rFonts w:ascii="Times New Roman" w:hAnsi="Times New Roman"/>
          <w:sz w:val="24"/>
          <w:szCs w:val="24"/>
        </w:rPr>
        <w:t>андарта «Педагог» в ДОУ (с 01.12</w:t>
      </w:r>
      <w:r w:rsidRPr="00965837">
        <w:rPr>
          <w:rFonts w:ascii="Times New Roman" w:hAnsi="Times New Roman"/>
          <w:sz w:val="24"/>
          <w:szCs w:val="24"/>
        </w:rPr>
        <w:t>.2018 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6422"/>
        <w:gridCol w:w="1930"/>
        <w:gridCol w:w="1434"/>
      </w:tblGrid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</w:tr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самоанализа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План-график проведения самоанализа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2018</w:t>
            </w:r>
          </w:p>
        </w:tc>
      </w:tr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персонифицированных </w:t>
            </w: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с учетом результатов самооценки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Программы повышения профессионального уровня педагогических работников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</w:tr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tabs>
                <w:tab w:val="left" w:pos="328"/>
              </w:tabs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BA045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площадок, мастер-классов, </w:t>
            </w:r>
            <w:proofErr w:type="spellStart"/>
            <w:r w:rsidRPr="00BA045A">
              <w:rPr>
                <w:rFonts w:ascii="Times New Roman" w:hAnsi="Times New Roman"/>
                <w:sz w:val="24"/>
                <w:szCs w:val="24"/>
              </w:rPr>
              <w:t>дистанционого</w:t>
            </w:r>
            <w:proofErr w:type="spellEnd"/>
            <w:r w:rsidRPr="00BA045A">
              <w:rPr>
                <w:rFonts w:ascii="Times New Roman" w:hAnsi="Times New Roman"/>
                <w:sz w:val="24"/>
                <w:szCs w:val="24"/>
              </w:rPr>
              <w:t xml:space="preserve"> обучения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</w:tr>
      <w:tr w:rsidR="00BA045A" w:rsidRPr="00BA045A" w:rsidTr="00BA045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деятельности аттестационной комиссии в ДОУ с целью подтверждения соответствия педагогических работников занимаемой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Кадровое и организационно-методическое обеспечение деятельности аттестационной комиссии в ДОУ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</w:tr>
      <w:tr w:rsidR="00BA045A" w:rsidRPr="00BA045A" w:rsidTr="00BA045A">
        <w:trPr>
          <w:trHeight w:val="10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 аттестационная комиссия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2-ое полугодие  2018</w:t>
            </w:r>
          </w:p>
        </w:tc>
      </w:tr>
      <w:tr w:rsidR="00BA045A" w:rsidRPr="00BA045A" w:rsidTr="00BA045A">
        <w:trPr>
          <w:trHeight w:val="6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pStyle w:val="a4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ДОУ,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   В течение всего периода</w:t>
            </w:r>
          </w:p>
        </w:tc>
      </w:tr>
      <w:tr w:rsidR="00BA045A" w:rsidRPr="00BA045A" w:rsidTr="00BA045A">
        <w:trPr>
          <w:trHeight w:val="4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сопровождения молодых педагогов, системы наставничества в ДОУ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Определение наставников приказом руководителя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023A10" w:rsidRDefault="00BA045A" w:rsidP="00023A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Администрация ДОУ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A045A" w:rsidRPr="00BA045A" w:rsidTr="00BA045A">
        <w:trPr>
          <w:trHeight w:val="18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04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  участия педагогов ДОУ в  профессиональных  Всероссийских, краевых и муниципальных конкурсах   вклад в развитие образования и т.д.)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ind w:left="-5" w:right="-79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 xml:space="preserve">Стимулирование             педагогов ДОУ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A045A" w:rsidRPr="00BA045A" w:rsidTr="00BA045A">
        <w:trPr>
          <w:trHeight w:val="7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A045A" w:rsidRPr="00BA045A" w:rsidTr="00BA045A">
        <w:trPr>
          <w:trHeight w:val="8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статей на сайте ДОУ, персональных страниц педагогов об успешной профессиональной деятельности в ДОУ.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официальных сайтах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A" w:rsidRPr="00BA045A" w:rsidRDefault="00BA0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BA045A" w:rsidRPr="00BA045A" w:rsidRDefault="00BA045A" w:rsidP="00BF31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045A" w:rsidRPr="00BA045A" w:rsidSect="004D4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F35"/>
    <w:multiLevelType w:val="hybridMultilevel"/>
    <w:tmpl w:val="C688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F47"/>
    <w:multiLevelType w:val="hybridMultilevel"/>
    <w:tmpl w:val="13C8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34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F4C4D92"/>
    <w:multiLevelType w:val="hybridMultilevel"/>
    <w:tmpl w:val="785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27"/>
    <w:rsid w:val="00023A10"/>
    <w:rsid w:val="001504F3"/>
    <w:rsid w:val="003E5E27"/>
    <w:rsid w:val="004D4EB9"/>
    <w:rsid w:val="00537497"/>
    <w:rsid w:val="00786549"/>
    <w:rsid w:val="008945C7"/>
    <w:rsid w:val="00965837"/>
    <w:rsid w:val="0098164A"/>
    <w:rsid w:val="00BA045A"/>
    <w:rsid w:val="00BF31EF"/>
    <w:rsid w:val="00C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4EB9"/>
    <w:pPr>
      <w:ind w:left="720"/>
      <w:contextualSpacing/>
    </w:pPr>
  </w:style>
  <w:style w:type="paragraph" w:styleId="a5">
    <w:name w:val="No Spacing"/>
    <w:uiPriority w:val="1"/>
    <w:qFormat/>
    <w:rsid w:val="00BA04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4EB9"/>
    <w:pPr>
      <w:ind w:left="720"/>
      <w:contextualSpacing/>
    </w:pPr>
  </w:style>
  <w:style w:type="paragraph" w:styleId="a5">
    <w:name w:val="No Spacing"/>
    <w:uiPriority w:val="1"/>
    <w:qFormat/>
    <w:rsid w:val="00BA04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7</cp:revision>
  <dcterms:created xsi:type="dcterms:W3CDTF">2019-12-06T03:37:00Z</dcterms:created>
  <dcterms:modified xsi:type="dcterms:W3CDTF">2019-12-12T03:09:00Z</dcterms:modified>
</cp:coreProperties>
</file>